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3A4B89" w:rsidRDefault="003A4B89">
      <w:pPr>
        <w:jc w:val="center"/>
        <w:rPr>
          <w:b/>
          <w:bCs/>
          <w:sz w:val="28"/>
          <w:szCs w:val="28"/>
        </w:rPr>
      </w:pPr>
    </w:p>
    <w:p w:rsidR="001E6F9A" w:rsidRDefault="001E6F9A">
      <w:pPr>
        <w:jc w:val="center"/>
        <w:rPr>
          <w:b/>
          <w:bCs/>
          <w:sz w:val="28"/>
          <w:szCs w:val="28"/>
        </w:rPr>
      </w:pPr>
    </w:p>
    <w:p w:rsidR="00AF5B02" w:rsidRDefault="00AF5B02">
      <w:r>
        <w:rPr>
          <w:b/>
          <w:bCs/>
        </w:rPr>
        <w:t>Meeting Date</w:t>
      </w:r>
      <w:r w:rsidR="0012524C">
        <w:t xml:space="preserve">: </w:t>
      </w:r>
      <w:r w:rsidR="00A33FD0">
        <w:t>May 10</w:t>
      </w:r>
      <w:r w:rsidR="00A91ADA">
        <w:t>, 2016</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rsidR="00C3534F">
        <w:t xml:space="preserve">:  </w:t>
      </w:r>
      <w:proofErr w:type="spellStart"/>
      <w:r w:rsidR="00C3534F">
        <w:t>Olimpia</w:t>
      </w:r>
      <w:proofErr w:type="spellEnd"/>
      <w:r w:rsidR="00C3534F">
        <w:t xml:space="preserve"> </w:t>
      </w:r>
      <w:proofErr w:type="spellStart"/>
      <w:r w:rsidR="00C3534F">
        <w:t>Borys</w:t>
      </w:r>
      <w:proofErr w:type="spellEnd"/>
      <w:r w:rsidR="009E3097">
        <w:t>,</w:t>
      </w:r>
      <w:r w:rsidR="00AA4EAF">
        <w:t xml:space="preserve"> </w:t>
      </w:r>
      <w:r w:rsidR="00C3534F">
        <w:t xml:space="preserve">Gary Moser, </w:t>
      </w:r>
      <w:r w:rsidR="00A33FD0">
        <w:t>Frank Patterson</w:t>
      </w:r>
      <w:r w:rsidR="00AA4EAF">
        <w:t xml:space="preserve"> 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65FE3">
      <w:pPr>
        <w:ind w:firstLine="709"/>
      </w:pPr>
      <w:r>
        <w:t xml:space="preserve">    </w:t>
      </w:r>
      <w:r w:rsidR="00A33FD0">
        <w:t xml:space="preserve">Lisa </w:t>
      </w:r>
      <w:proofErr w:type="spellStart"/>
      <w:r w:rsidR="00A33FD0">
        <w:t>Bisuel</w:t>
      </w:r>
      <w:proofErr w:type="spellEnd"/>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C3534F">
        <w:t>:</w:t>
      </w:r>
      <w:r w:rsidR="0013291B">
        <w:t xml:space="preserve"> </w:t>
      </w:r>
      <w:r w:rsidR="009E3097">
        <w:t>Harold Capitola</w:t>
      </w:r>
      <w:r w:rsidR="007F3E3E">
        <w:t xml:space="preserve"> (#</w:t>
      </w:r>
      <w:r w:rsidR="009E3097">
        <w:t>110</w:t>
      </w:r>
      <w:r w:rsidR="007F3E3E">
        <w:t>)</w:t>
      </w:r>
      <w:r w:rsidR="00A33FD0">
        <w:t>,</w:t>
      </w:r>
      <w:r w:rsidR="00AA4EAF">
        <w:t xml:space="preserve"> </w:t>
      </w:r>
      <w:r w:rsidR="009A7FC6">
        <w:t>Marshall Clarke (MCA)</w:t>
      </w:r>
    </w:p>
    <w:p w:rsidR="00752F33" w:rsidRDefault="001B3A96" w:rsidP="00EB7AA7">
      <w:r>
        <w:t xml:space="preserve">  </w:t>
      </w:r>
      <w:r w:rsidR="002D5520">
        <w:t xml:space="preserve">             </w:t>
      </w:r>
    </w:p>
    <w:p w:rsidR="00AF5B02" w:rsidRDefault="00AF5B02" w:rsidP="00EB7AA7">
      <w:r>
        <w:rPr>
          <w:b/>
          <w:bCs/>
        </w:rPr>
        <w:t>Call to Order</w:t>
      </w:r>
      <w:r w:rsidR="00865FE3">
        <w:t>:  9:</w:t>
      </w:r>
      <w:r w:rsidR="009A6C73">
        <w:t>00</w:t>
      </w:r>
      <w:r w:rsidR="00865FE3">
        <w:t xml:space="preserve"> AM</w:t>
      </w:r>
      <w:r>
        <w:t xml:space="preserve"> </w:t>
      </w:r>
      <w:r w:rsidR="00587B1E">
        <w:t>B. Stuart</w:t>
      </w:r>
      <w:r>
        <w:t xml:space="preserve"> called the meeting to order.</w:t>
      </w:r>
    </w:p>
    <w:p w:rsidR="00AF5B02" w:rsidRDefault="00AF5B02" w:rsidP="00284743"/>
    <w:p w:rsidR="00AF5B02" w:rsidRDefault="00AF5B02" w:rsidP="00513652">
      <w:r w:rsidRPr="00926E57">
        <w:rPr>
          <w:b/>
          <w:bCs/>
        </w:rPr>
        <w:t>Introduction of Guests</w:t>
      </w:r>
      <w:r>
        <w:t xml:space="preserve">:  </w:t>
      </w:r>
      <w:r w:rsidR="00587B1E">
        <w:t>B. Stuart</w:t>
      </w:r>
      <w:r>
        <w:t xml:space="preserve"> welcomed the guest present.</w:t>
      </w:r>
    </w:p>
    <w:p w:rsidR="00926E57" w:rsidRDefault="00926E57" w:rsidP="00284743"/>
    <w:p w:rsidR="007F3E3E" w:rsidRDefault="004F2CAA" w:rsidP="00513652">
      <w:r w:rsidRPr="00284743">
        <w:rPr>
          <w:b/>
          <w:bCs/>
        </w:rPr>
        <w:t>A</w:t>
      </w:r>
      <w:r w:rsidR="00AF5B02" w:rsidRPr="00284743">
        <w:rPr>
          <w:b/>
          <w:bCs/>
        </w:rPr>
        <w:t>pproval of Minutes fo</w:t>
      </w:r>
      <w:r w:rsidR="008E305D" w:rsidRPr="00284743">
        <w:rPr>
          <w:b/>
          <w:bCs/>
        </w:rPr>
        <w:t xml:space="preserve">r </w:t>
      </w:r>
      <w:r w:rsidR="00A33FD0">
        <w:rPr>
          <w:b/>
          <w:bCs/>
        </w:rPr>
        <w:t>April</w:t>
      </w:r>
      <w:r w:rsidR="00AF5B02">
        <w:t xml:space="preserve">:  </w:t>
      </w:r>
      <w:r w:rsidR="00C3534F">
        <w:t>G. Moser made a moti</w:t>
      </w:r>
      <w:r w:rsidR="00A33FD0">
        <w:t>on to approve April</w:t>
      </w:r>
      <w:r w:rsidR="00C3534F">
        <w:t xml:space="preserve"> minutes. </w:t>
      </w:r>
      <w:r w:rsidR="00A33FD0">
        <w:t>F. Patterson</w:t>
      </w:r>
      <w:r w:rsidR="005A3DCC">
        <w:t xml:space="preserve"> seconded this motion and the motion passed. </w:t>
      </w:r>
    </w:p>
    <w:p w:rsidR="005A3DCC" w:rsidRDefault="005A3DCC" w:rsidP="00513652"/>
    <w:p w:rsidR="00AF5B02" w:rsidRPr="00284743" w:rsidRDefault="00AF5B02" w:rsidP="00513652">
      <w:pPr>
        <w:rPr>
          <w:b/>
          <w:bCs/>
        </w:rPr>
      </w:pPr>
      <w:r w:rsidRPr="00284743">
        <w:rPr>
          <w:b/>
          <w:bCs/>
        </w:rPr>
        <w:t>Engineering &amp; Property Manager’s Report:</w:t>
      </w:r>
    </w:p>
    <w:p w:rsidR="009713B1" w:rsidRPr="009713B1" w:rsidRDefault="009713B1" w:rsidP="00284743">
      <w:pPr>
        <w:ind w:left="720"/>
        <w:rPr>
          <w:b/>
          <w:bCs/>
        </w:rPr>
      </w:pPr>
    </w:p>
    <w:p w:rsidR="00A33FD0" w:rsidRDefault="009713B1" w:rsidP="008560D1">
      <w:pPr>
        <w:ind w:left="709"/>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5A3DCC">
        <w:rPr>
          <w:bCs/>
        </w:rPr>
        <w:t>stated</w:t>
      </w:r>
      <w:r w:rsidR="008560D1">
        <w:rPr>
          <w:bCs/>
        </w:rPr>
        <w:t xml:space="preserve"> work at </w:t>
      </w:r>
      <w:r w:rsidR="00A33FD0">
        <w:rPr>
          <w:bCs/>
        </w:rPr>
        <w:t>Cutter</w:t>
      </w:r>
      <w:r w:rsidR="005A3DCC">
        <w:rPr>
          <w:bCs/>
        </w:rPr>
        <w:t xml:space="preserve"> </w:t>
      </w:r>
      <w:r w:rsidR="00A33FD0">
        <w:rPr>
          <w:bCs/>
        </w:rPr>
        <w:t xml:space="preserve">has begun and is moving along efficiently. Rot was found in the 2 east end wall corners but no signs of termite activity. </w:t>
      </w:r>
    </w:p>
    <w:p w:rsidR="008560D1" w:rsidRDefault="008560D1" w:rsidP="008560D1">
      <w:pPr>
        <w:ind w:left="709"/>
        <w:rPr>
          <w:bCs/>
        </w:rPr>
      </w:pPr>
    </w:p>
    <w:p w:rsidR="00980A93" w:rsidRDefault="003436E0" w:rsidP="00980A93">
      <w:pPr>
        <w:ind w:left="709"/>
        <w:rPr>
          <w:bCs/>
        </w:rPr>
      </w:pPr>
      <w:r w:rsidRPr="003436E0">
        <w:rPr>
          <w:b/>
          <w:bCs/>
        </w:rPr>
        <w:t>Invoice approval:</w:t>
      </w:r>
      <w:r>
        <w:rPr>
          <w:bCs/>
        </w:rPr>
        <w:t xml:space="preserve"> </w:t>
      </w:r>
      <w:r w:rsidR="00576DCB">
        <w:rPr>
          <w:bCs/>
        </w:rPr>
        <w:t xml:space="preserve">M. Clarke </w:t>
      </w:r>
      <w:r w:rsidR="00633E33">
        <w:rPr>
          <w:bCs/>
        </w:rPr>
        <w:t xml:space="preserve">presented the Board with </w:t>
      </w:r>
      <w:r w:rsidR="001B287B">
        <w:rPr>
          <w:bCs/>
        </w:rPr>
        <w:t xml:space="preserve">a change order totaling $24,080.00 for work on the 5 columns and the 2 end wall corners. Clarke </w:t>
      </w:r>
      <w:r w:rsidR="00980A93">
        <w:rPr>
          <w:bCs/>
        </w:rPr>
        <w:t xml:space="preserve">also </w:t>
      </w:r>
      <w:r w:rsidR="001B287B">
        <w:rPr>
          <w:bCs/>
        </w:rPr>
        <w:t>presented the Cutter building invoices to the Board for approval. The total invoice for SE is $104,830.56. MCA architect invoice total</w:t>
      </w:r>
      <w:r w:rsidR="00980A93">
        <w:rPr>
          <w:bCs/>
        </w:rPr>
        <w:t xml:space="preserve">s $10,596.09. After discussion, O. </w:t>
      </w:r>
      <w:proofErr w:type="spellStart"/>
      <w:r w:rsidR="00980A93">
        <w:rPr>
          <w:bCs/>
        </w:rPr>
        <w:t>Borys</w:t>
      </w:r>
      <w:proofErr w:type="spellEnd"/>
      <w:r w:rsidR="00980A93">
        <w:rPr>
          <w:bCs/>
        </w:rPr>
        <w:t xml:space="preserve"> made a motion to approve the invoices submitted as well as the change order. F. Patterson seconded this motion and the motion passed. </w:t>
      </w:r>
    </w:p>
    <w:p w:rsidR="00980A93" w:rsidRDefault="00980A93" w:rsidP="00980A93">
      <w:pPr>
        <w:ind w:left="709"/>
        <w:rPr>
          <w:bCs/>
        </w:rPr>
      </w:pPr>
    </w:p>
    <w:p w:rsidR="00980A93" w:rsidRDefault="00150693" w:rsidP="00980A93">
      <w:pPr>
        <w:ind w:left="709"/>
        <w:rPr>
          <w:bCs/>
        </w:rPr>
      </w:pPr>
      <w:r>
        <w:rPr>
          <w:bCs/>
        </w:rPr>
        <w:t xml:space="preserve">M. Clarke </w:t>
      </w:r>
      <w:r w:rsidR="00980A93">
        <w:rPr>
          <w:bCs/>
        </w:rPr>
        <w:t xml:space="preserve">discussed the emergency projects that he had previously recommended to the Board needed at the Schooner building walkway. Clarke presented 2 proposals to the Board for discussion on the repairs. After discussion, B. Stuart suggested waiting for all Board members to be present at the meeting before a decision could be made. M. Clarke stated an access hole could be dug to allow inspection of the crawl space temporarily. After discussion, O. </w:t>
      </w:r>
      <w:proofErr w:type="spellStart"/>
      <w:r w:rsidR="00980A93">
        <w:rPr>
          <w:bCs/>
        </w:rPr>
        <w:t>Borys</w:t>
      </w:r>
      <w:proofErr w:type="spellEnd"/>
      <w:r w:rsidR="00980A93">
        <w:rPr>
          <w:bCs/>
        </w:rPr>
        <w:t xml:space="preserve"> made a motion to allow MCA and SE to dig an access hole that will allow them to inspect the crawlspace and underneath the elevator. F. Patterson seconded this motion and the motion passed. </w:t>
      </w:r>
    </w:p>
    <w:p w:rsidR="00980A93" w:rsidRDefault="00980A93" w:rsidP="00980A93">
      <w:pPr>
        <w:ind w:left="709"/>
        <w:rPr>
          <w:bCs/>
        </w:rPr>
      </w:pPr>
    </w:p>
    <w:p w:rsidR="00D82B19" w:rsidRDefault="00470E67" w:rsidP="00470E67">
      <w:r>
        <w:rPr>
          <w:b/>
          <w:bCs/>
        </w:rPr>
        <w:t>T</w:t>
      </w:r>
      <w:r w:rsidR="005A3DCC" w:rsidRPr="00284743">
        <w:rPr>
          <w:b/>
          <w:bCs/>
        </w:rPr>
        <w:t>reasurer's Report</w:t>
      </w:r>
      <w:r w:rsidR="005A3DCC">
        <w:t xml:space="preserve">: </w:t>
      </w:r>
      <w:r w:rsidR="00815D92">
        <w:t>D. Lee discussed the current financial situation. Currently, $22,000.00</w:t>
      </w:r>
      <w:r w:rsidR="004F2932">
        <w:t xml:space="preserve"> has been spent in disbursements and the balance of the operating account is $74,450.77. The assessment account has a balance of $111,449.61 and the reserve account is at $246,183.73.</w:t>
      </w:r>
      <w:r w:rsidR="00E91A5A">
        <w:t xml:space="preserve"> </w:t>
      </w:r>
      <w:r w:rsidR="00D82B19">
        <w:t xml:space="preserve">Lee stated the balance borrowed from Pacific Premier as of April 2016 is $2,965,696.17. </w:t>
      </w:r>
    </w:p>
    <w:p w:rsidR="00D82B19" w:rsidRDefault="00D82B19" w:rsidP="00470E67"/>
    <w:p w:rsidR="00D82B19" w:rsidRDefault="00D82B19" w:rsidP="00470E67"/>
    <w:p w:rsidR="00D82B19" w:rsidRDefault="0085358A" w:rsidP="0085358A">
      <w:pPr>
        <w:jc w:val="center"/>
      </w:pPr>
      <w:r>
        <w:t>(Page 1 of 2)</w:t>
      </w:r>
    </w:p>
    <w:p w:rsidR="00F7235C" w:rsidRDefault="00F7235C" w:rsidP="0085358A">
      <w:pPr>
        <w:jc w:val="center"/>
      </w:pPr>
      <w:bookmarkStart w:id="0" w:name="_GoBack"/>
      <w:bookmarkEnd w:id="0"/>
    </w:p>
    <w:p w:rsidR="00D82B19" w:rsidRDefault="00D82B19" w:rsidP="00470E67">
      <w:pPr>
        <w:rPr>
          <w:b/>
        </w:rPr>
      </w:pPr>
      <w:r>
        <w:rPr>
          <w:b/>
        </w:rPr>
        <w:lastRenderedPageBreak/>
        <w:t>Existing Business:</w:t>
      </w:r>
    </w:p>
    <w:p w:rsidR="00D82B19" w:rsidRDefault="00D82B19" w:rsidP="00470E67">
      <w:pPr>
        <w:rPr>
          <w:b/>
        </w:rPr>
      </w:pPr>
    </w:p>
    <w:p w:rsidR="00D82B19" w:rsidRDefault="00D82B19" w:rsidP="00D82B19">
      <w:pPr>
        <w:ind w:left="709"/>
      </w:pPr>
      <w:r w:rsidRPr="00D82B19">
        <w:rPr>
          <w:b/>
        </w:rPr>
        <w:t>Boardwalk update:</w:t>
      </w:r>
      <w:r>
        <w:rPr>
          <w:b/>
        </w:rPr>
        <w:t xml:space="preserve"> </w:t>
      </w:r>
      <w:r>
        <w:t xml:space="preserve">B. Stuart stated the boardwalk repairs should be completed by the end of </w:t>
      </w:r>
      <w:r w:rsidR="00F70625">
        <w:t>May</w:t>
      </w:r>
      <w:r>
        <w:t xml:space="preserve">. </w:t>
      </w:r>
    </w:p>
    <w:p w:rsidR="00D82B19" w:rsidRDefault="00D82B19" w:rsidP="00470E67"/>
    <w:p w:rsidR="00D82B19" w:rsidRDefault="00D82B19" w:rsidP="00470E67">
      <w:r w:rsidRPr="00D82B19">
        <w:rPr>
          <w:b/>
        </w:rPr>
        <w:t>New Business:</w:t>
      </w:r>
      <w:r>
        <w:rPr>
          <w:b/>
        </w:rPr>
        <w:t xml:space="preserve"> </w:t>
      </w:r>
    </w:p>
    <w:p w:rsidR="00D82B19" w:rsidRDefault="00D82B19" w:rsidP="00470E67"/>
    <w:p w:rsidR="00D82B19" w:rsidRPr="0085358A" w:rsidRDefault="00D82B19" w:rsidP="0085358A">
      <w:pPr>
        <w:ind w:left="709"/>
      </w:pPr>
      <w:r w:rsidRPr="00D82B19">
        <w:rPr>
          <w:b/>
        </w:rPr>
        <w:t>Water Usage:</w:t>
      </w:r>
      <w:r>
        <w:rPr>
          <w:b/>
        </w:rPr>
        <w:t xml:space="preserve"> </w:t>
      </w:r>
      <w:r w:rsidR="0085358A">
        <w:t xml:space="preserve">G. Moser discussed the water usage cost. Currently, the 5/8” water lines cost $80.00 for up to 6,000 gallons of water every two months and $2.50 per 1,000 gallons above that. The 2” line cost $212.00 for up to 6000 gallons of water every two months and $2.95 per 1,000 gallons above that. Moser will meet with Jason to discuss changing the 2” line. </w:t>
      </w:r>
    </w:p>
    <w:p w:rsidR="00D82B19" w:rsidRPr="00D82B19" w:rsidRDefault="00D82B19" w:rsidP="00470E67"/>
    <w:p w:rsidR="00625A02" w:rsidRDefault="00625A02" w:rsidP="00625A02">
      <w:pPr>
        <w:pStyle w:val="BodyTextIndent"/>
        <w:ind w:left="0"/>
        <w:rPr>
          <w:bCs/>
        </w:rPr>
      </w:pPr>
      <w:r w:rsidRPr="007044D2">
        <w:rPr>
          <w:b/>
          <w:bCs/>
        </w:rPr>
        <w:t>Adjourn:</w:t>
      </w:r>
      <w:r>
        <w:rPr>
          <w:bCs/>
        </w:rPr>
        <w:t xml:space="preserve"> </w:t>
      </w:r>
      <w:r w:rsidR="003426FC">
        <w:rPr>
          <w:bCs/>
        </w:rPr>
        <w:t>G. Moser</w:t>
      </w:r>
      <w:r>
        <w:rPr>
          <w:bCs/>
        </w:rPr>
        <w:t xml:space="preserve"> made a motion to adjourn. </w:t>
      </w:r>
      <w:r w:rsidR="00967D83">
        <w:rPr>
          <w:bCs/>
        </w:rPr>
        <w:t xml:space="preserve">O. </w:t>
      </w:r>
      <w:proofErr w:type="spellStart"/>
      <w:r w:rsidR="00967D83">
        <w:rPr>
          <w:bCs/>
        </w:rPr>
        <w:t>Borys</w:t>
      </w:r>
      <w:proofErr w:type="spellEnd"/>
      <w:r>
        <w:rPr>
          <w:bCs/>
        </w:rPr>
        <w:t xml:space="preserve"> seconded this motion and the meeting adjourned.</w:t>
      </w:r>
      <w:r w:rsidR="00F936ED">
        <w:rPr>
          <w:bCs/>
        </w:rPr>
        <w:t xml:space="preserve">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3426FC" w:rsidRDefault="003426FC" w:rsidP="00625A02">
      <w:pPr>
        <w:rPr>
          <w:b/>
        </w:rPr>
      </w:pPr>
    </w:p>
    <w:p w:rsidR="0085358A" w:rsidRPr="0085358A" w:rsidRDefault="0085358A" w:rsidP="0085358A">
      <w:pPr>
        <w:jc w:val="center"/>
      </w:pPr>
      <w:r>
        <w:t>(Page 2 of 2)</w:t>
      </w:r>
    </w:p>
    <w:sectPr w:rsidR="0085358A" w:rsidRPr="0085358A" w:rsidSect="00353075">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95" w:rsidRDefault="005F3195" w:rsidP="007A0030">
      <w:r>
        <w:separator/>
      </w:r>
    </w:p>
  </w:endnote>
  <w:endnote w:type="continuationSeparator" w:id="0">
    <w:p w:rsidR="005F3195" w:rsidRDefault="005F3195"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95" w:rsidRDefault="005F3195" w:rsidP="007A0030">
      <w:r>
        <w:separator/>
      </w:r>
    </w:p>
  </w:footnote>
  <w:footnote w:type="continuationSeparator" w:id="0">
    <w:p w:rsidR="005F3195" w:rsidRDefault="005F3195"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9">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3"/>
  </w:num>
  <w:num w:numId="10">
    <w:abstractNumId w:val="8"/>
  </w:num>
  <w:num w:numId="11">
    <w:abstractNumId w:val="7"/>
  </w:num>
  <w:num w:numId="12">
    <w:abstractNumId w:val="14"/>
  </w:num>
  <w:num w:numId="13">
    <w:abstractNumId w:val="16"/>
  </w:num>
  <w:num w:numId="14">
    <w:abstractNumId w:val="11"/>
  </w:num>
  <w:num w:numId="15">
    <w:abstractNumId w:val="13"/>
  </w:num>
  <w:num w:numId="16">
    <w:abstractNumId w:val="18"/>
  </w:num>
  <w:num w:numId="17">
    <w:abstractNumId w:val="20"/>
  </w:num>
  <w:num w:numId="18">
    <w:abstractNumId w:val="21"/>
  </w:num>
  <w:num w:numId="19">
    <w:abstractNumId w:val="19"/>
  </w:num>
  <w:num w:numId="20">
    <w:abstractNumId w:val="12"/>
  </w:num>
  <w:num w:numId="21">
    <w:abstractNumId w:val="9"/>
  </w:num>
  <w:num w:numId="22">
    <w:abstractNumId w:val="22"/>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90"/>
  </w:hdrShapeDefault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3615"/>
    <w:rsid w:val="00006528"/>
    <w:rsid w:val="00022B12"/>
    <w:rsid w:val="00034F59"/>
    <w:rsid w:val="00035654"/>
    <w:rsid w:val="00050A4F"/>
    <w:rsid w:val="00051D43"/>
    <w:rsid w:val="00052E19"/>
    <w:rsid w:val="00053501"/>
    <w:rsid w:val="0005367D"/>
    <w:rsid w:val="00061EE2"/>
    <w:rsid w:val="0006215B"/>
    <w:rsid w:val="0006260F"/>
    <w:rsid w:val="000648CF"/>
    <w:rsid w:val="0007472C"/>
    <w:rsid w:val="000761CC"/>
    <w:rsid w:val="000813F8"/>
    <w:rsid w:val="00090DD4"/>
    <w:rsid w:val="000938CE"/>
    <w:rsid w:val="00095C85"/>
    <w:rsid w:val="00096606"/>
    <w:rsid w:val="00097715"/>
    <w:rsid w:val="000A185B"/>
    <w:rsid w:val="000A298A"/>
    <w:rsid w:val="000A443A"/>
    <w:rsid w:val="000A7ABF"/>
    <w:rsid w:val="000B66E4"/>
    <w:rsid w:val="000C196E"/>
    <w:rsid w:val="000C69FE"/>
    <w:rsid w:val="000D0FAA"/>
    <w:rsid w:val="000D58C2"/>
    <w:rsid w:val="000D5F3F"/>
    <w:rsid w:val="000E0EA6"/>
    <w:rsid w:val="000F2358"/>
    <w:rsid w:val="000F54B5"/>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47CCB"/>
    <w:rsid w:val="00150693"/>
    <w:rsid w:val="00153D2C"/>
    <w:rsid w:val="00153EBF"/>
    <w:rsid w:val="00155C81"/>
    <w:rsid w:val="0015775A"/>
    <w:rsid w:val="001641AB"/>
    <w:rsid w:val="00172B20"/>
    <w:rsid w:val="00175B71"/>
    <w:rsid w:val="0017629C"/>
    <w:rsid w:val="00183F11"/>
    <w:rsid w:val="00187BC0"/>
    <w:rsid w:val="00193221"/>
    <w:rsid w:val="001A4020"/>
    <w:rsid w:val="001A66E3"/>
    <w:rsid w:val="001B287B"/>
    <w:rsid w:val="001B3A96"/>
    <w:rsid w:val="001B5D77"/>
    <w:rsid w:val="001C224B"/>
    <w:rsid w:val="001C52DE"/>
    <w:rsid w:val="001C6F84"/>
    <w:rsid w:val="001D5057"/>
    <w:rsid w:val="001D673E"/>
    <w:rsid w:val="001D71D8"/>
    <w:rsid w:val="001E6F9A"/>
    <w:rsid w:val="001F1419"/>
    <w:rsid w:val="001F2B93"/>
    <w:rsid w:val="002007C4"/>
    <w:rsid w:val="002055E9"/>
    <w:rsid w:val="00223790"/>
    <w:rsid w:val="00223D49"/>
    <w:rsid w:val="0022570C"/>
    <w:rsid w:val="00230671"/>
    <w:rsid w:val="00230CB2"/>
    <w:rsid w:val="002330DA"/>
    <w:rsid w:val="00242F8A"/>
    <w:rsid w:val="00252EFF"/>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4743"/>
    <w:rsid w:val="002861F3"/>
    <w:rsid w:val="002A1BBC"/>
    <w:rsid w:val="002A4FA1"/>
    <w:rsid w:val="002A6D56"/>
    <w:rsid w:val="002A7856"/>
    <w:rsid w:val="002B59E2"/>
    <w:rsid w:val="002B6298"/>
    <w:rsid w:val="002B66B2"/>
    <w:rsid w:val="002C0CCE"/>
    <w:rsid w:val="002C684F"/>
    <w:rsid w:val="002D309A"/>
    <w:rsid w:val="002D5520"/>
    <w:rsid w:val="002D7C5E"/>
    <w:rsid w:val="002E1AD6"/>
    <w:rsid w:val="002E3045"/>
    <w:rsid w:val="002F0820"/>
    <w:rsid w:val="002F42A4"/>
    <w:rsid w:val="00301481"/>
    <w:rsid w:val="0030411A"/>
    <w:rsid w:val="00304FD0"/>
    <w:rsid w:val="00316BFE"/>
    <w:rsid w:val="003174F8"/>
    <w:rsid w:val="003203C9"/>
    <w:rsid w:val="00322291"/>
    <w:rsid w:val="00331885"/>
    <w:rsid w:val="00335C22"/>
    <w:rsid w:val="003426FC"/>
    <w:rsid w:val="003436E0"/>
    <w:rsid w:val="0035025C"/>
    <w:rsid w:val="00353075"/>
    <w:rsid w:val="003554C3"/>
    <w:rsid w:val="00372444"/>
    <w:rsid w:val="00373FE9"/>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5D62"/>
    <w:rsid w:val="003D67CD"/>
    <w:rsid w:val="003D7488"/>
    <w:rsid w:val="003E4D2A"/>
    <w:rsid w:val="003E7131"/>
    <w:rsid w:val="003E7928"/>
    <w:rsid w:val="003F4063"/>
    <w:rsid w:val="00400656"/>
    <w:rsid w:val="004105D2"/>
    <w:rsid w:val="00414DCE"/>
    <w:rsid w:val="00415837"/>
    <w:rsid w:val="0041710A"/>
    <w:rsid w:val="0042121F"/>
    <w:rsid w:val="004349F2"/>
    <w:rsid w:val="00434CEF"/>
    <w:rsid w:val="00435F2E"/>
    <w:rsid w:val="00441AFA"/>
    <w:rsid w:val="00441B4C"/>
    <w:rsid w:val="004518DA"/>
    <w:rsid w:val="00453DA0"/>
    <w:rsid w:val="00461C1C"/>
    <w:rsid w:val="00465CF7"/>
    <w:rsid w:val="0047016C"/>
    <w:rsid w:val="00470E67"/>
    <w:rsid w:val="00471C6E"/>
    <w:rsid w:val="004732A5"/>
    <w:rsid w:val="004755A3"/>
    <w:rsid w:val="00477988"/>
    <w:rsid w:val="0049576E"/>
    <w:rsid w:val="004A6FBC"/>
    <w:rsid w:val="004B098D"/>
    <w:rsid w:val="004B650A"/>
    <w:rsid w:val="004C240D"/>
    <w:rsid w:val="004C5BA5"/>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235E"/>
    <w:rsid w:val="00513652"/>
    <w:rsid w:val="00524F32"/>
    <w:rsid w:val="005366D5"/>
    <w:rsid w:val="00541CF4"/>
    <w:rsid w:val="0054434A"/>
    <w:rsid w:val="00554858"/>
    <w:rsid w:val="0055500E"/>
    <w:rsid w:val="0055759B"/>
    <w:rsid w:val="00561770"/>
    <w:rsid w:val="00567023"/>
    <w:rsid w:val="00567431"/>
    <w:rsid w:val="00573771"/>
    <w:rsid w:val="00576DCB"/>
    <w:rsid w:val="005813D8"/>
    <w:rsid w:val="00587B1E"/>
    <w:rsid w:val="005916AD"/>
    <w:rsid w:val="00594F63"/>
    <w:rsid w:val="00595D5B"/>
    <w:rsid w:val="005A3DCC"/>
    <w:rsid w:val="005B2D24"/>
    <w:rsid w:val="005B4A82"/>
    <w:rsid w:val="005C2581"/>
    <w:rsid w:val="005C36B5"/>
    <w:rsid w:val="005D127A"/>
    <w:rsid w:val="005D141C"/>
    <w:rsid w:val="005D3458"/>
    <w:rsid w:val="005D40E3"/>
    <w:rsid w:val="005D7C79"/>
    <w:rsid w:val="005E0B97"/>
    <w:rsid w:val="005E293E"/>
    <w:rsid w:val="005E60AA"/>
    <w:rsid w:val="005E7081"/>
    <w:rsid w:val="005E7EE4"/>
    <w:rsid w:val="005F3195"/>
    <w:rsid w:val="005F4DAE"/>
    <w:rsid w:val="0060093A"/>
    <w:rsid w:val="00605845"/>
    <w:rsid w:val="006126D2"/>
    <w:rsid w:val="0061325E"/>
    <w:rsid w:val="00625A02"/>
    <w:rsid w:val="00633E33"/>
    <w:rsid w:val="00645916"/>
    <w:rsid w:val="006535C4"/>
    <w:rsid w:val="00655437"/>
    <w:rsid w:val="006579D7"/>
    <w:rsid w:val="00660047"/>
    <w:rsid w:val="00661125"/>
    <w:rsid w:val="0066691C"/>
    <w:rsid w:val="00683C6E"/>
    <w:rsid w:val="0069062B"/>
    <w:rsid w:val="006A1271"/>
    <w:rsid w:val="006A2019"/>
    <w:rsid w:val="006A32AC"/>
    <w:rsid w:val="006A5C70"/>
    <w:rsid w:val="006A5E3A"/>
    <w:rsid w:val="006A69EB"/>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32CD8"/>
    <w:rsid w:val="00735067"/>
    <w:rsid w:val="00736857"/>
    <w:rsid w:val="00736B67"/>
    <w:rsid w:val="007451BC"/>
    <w:rsid w:val="00746F43"/>
    <w:rsid w:val="00752F33"/>
    <w:rsid w:val="00753A59"/>
    <w:rsid w:val="00762262"/>
    <w:rsid w:val="007631AB"/>
    <w:rsid w:val="00764430"/>
    <w:rsid w:val="00765CF7"/>
    <w:rsid w:val="00766F44"/>
    <w:rsid w:val="007709F0"/>
    <w:rsid w:val="00773389"/>
    <w:rsid w:val="00775D84"/>
    <w:rsid w:val="00781B7E"/>
    <w:rsid w:val="007A0030"/>
    <w:rsid w:val="007A72C1"/>
    <w:rsid w:val="007C2993"/>
    <w:rsid w:val="007C37F4"/>
    <w:rsid w:val="007C58F3"/>
    <w:rsid w:val="007C5CA5"/>
    <w:rsid w:val="007D12A0"/>
    <w:rsid w:val="007D3060"/>
    <w:rsid w:val="007D585B"/>
    <w:rsid w:val="007E2243"/>
    <w:rsid w:val="007F3E3E"/>
    <w:rsid w:val="007F6E41"/>
    <w:rsid w:val="008015C3"/>
    <w:rsid w:val="0080650E"/>
    <w:rsid w:val="0080758D"/>
    <w:rsid w:val="00815D92"/>
    <w:rsid w:val="0081644C"/>
    <w:rsid w:val="00820EFC"/>
    <w:rsid w:val="008426D7"/>
    <w:rsid w:val="00850B2A"/>
    <w:rsid w:val="0085358A"/>
    <w:rsid w:val="008560D1"/>
    <w:rsid w:val="00865FE3"/>
    <w:rsid w:val="008715C5"/>
    <w:rsid w:val="008724FE"/>
    <w:rsid w:val="008775BA"/>
    <w:rsid w:val="00877DA9"/>
    <w:rsid w:val="00877DFA"/>
    <w:rsid w:val="00882B25"/>
    <w:rsid w:val="008A13AB"/>
    <w:rsid w:val="008A7601"/>
    <w:rsid w:val="008B2F9D"/>
    <w:rsid w:val="008B44BC"/>
    <w:rsid w:val="008B579B"/>
    <w:rsid w:val="008B774C"/>
    <w:rsid w:val="008C1085"/>
    <w:rsid w:val="008D10A6"/>
    <w:rsid w:val="008D28A6"/>
    <w:rsid w:val="008D5B19"/>
    <w:rsid w:val="008E305D"/>
    <w:rsid w:val="008F0854"/>
    <w:rsid w:val="008F0D23"/>
    <w:rsid w:val="009029E1"/>
    <w:rsid w:val="00902E66"/>
    <w:rsid w:val="00903AD7"/>
    <w:rsid w:val="00905148"/>
    <w:rsid w:val="00910E98"/>
    <w:rsid w:val="00911B1E"/>
    <w:rsid w:val="0091248C"/>
    <w:rsid w:val="00913550"/>
    <w:rsid w:val="009135D4"/>
    <w:rsid w:val="009173F3"/>
    <w:rsid w:val="00921ADC"/>
    <w:rsid w:val="00926E57"/>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947"/>
    <w:rsid w:val="00991DA1"/>
    <w:rsid w:val="009A17E3"/>
    <w:rsid w:val="009A54C7"/>
    <w:rsid w:val="009A6C73"/>
    <w:rsid w:val="009A7FC6"/>
    <w:rsid w:val="009B5319"/>
    <w:rsid w:val="009B691B"/>
    <w:rsid w:val="009B6D1D"/>
    <w:rsid w:val="009C0EBE"/>
    <w:rsid w:val="009C4CC3"/>
    <w:rsid w:val="009D062C"/>
    <w:rsid w:val="009D11B9"/>
    <w:rsid w:val="009D59F0"/>
    <w:rsid w:val="009D6F5C"/>
    <w:rsid w:val="009E3097"/>
    <w:rsid w:val="009E328F"/>
    <w:rsid w:val="009E6D54"/>
    <w:rsid w:val="00A00115"/>
    <w:rsid w:val="00A11630"/>
    <w:rsid w:val="00A1400E"/>
    <w:rsid w:val="00A16578"/>
    <w:rsid w:val="00A17800"/>
    <w:rsid w:val="00A2123A"/>
    <w:rsid w:val="00A220EF"/>
    <w:rsid w:val="00A313C9"/>
    <w:rsid w:val="00A33FD0"/>
    <w:rsid w:val="00A45E4F"/>
    <w:rsid w:val="00A52328"/>
    <w:rsid w:val="00A53E94"/>
    <w:rsid w:val="00A649CE"/>
    <w:rsid w:val="00A67CB4"/>
    <w:rsid w:val="00A71078"/>
    <w:rsid w:val="00A72931"/>
    <w:rsid w:val="00A76250"/>
    <w:rsid w:val="00A84715"/>
    <w:rsid w:val="00A86217"/>
    <w:rsid w:val="00A91ADA"/>
    <w:rsid w:val="00A91B02"/>
    <w:rsid w:val="00A93251"/>
    <w:rsid w:val="00A96E4F"/>
    <w:rsid w:val="00AA154D"/>
    <w:rsid w:val="00AA393C"/>
    <w:rsid w:val="00AA4EAF"/>
    <w:rsid w:val="00AB74DB"/>
    <w:rsid w:val="00AC28A8"/>
    <w:rsid w:val="00AD3888"/>
    <w:rsid w:val="00AD42CE"/>
    <w:rsid w:val="00AD4C6E"/>
    <w:rsid w:val="00AF0EAE"/>
    <w:rsid w:val="00AF5B02"/>
    <w:rsid w:val="00B033C2"/>
    <w:rsid w:val="00B05D1C"/>
    <w:rsid w:val="00B10269"/>
    <w:rsid w:val="00B14343"/>
    <w:rsid w:val="00B1530B"/>
    <w:rsid w:val="00B16AF5"/>
    <w:rsid w:val="00B22316"/>
    <w:rsid w:val="00B33C18"/>
    <w:rsid w:val="00B35E53"/>
    <w:rsid w:val="00B378BE"/>
    <w:rsid w:val="00B4243E"/>
    <w:rsid w:val="00B44C6A"/>
    <w:rsid w:val="00B51AFB"/>
    <w:rsid w:val="00B554FE"/>
    <w:rsid w:val="00B634EC"/>
    <w:rsid w:val="00B810E4"/>
    <w:rsid w:val="00B83CC9"/>
    <w:rsid w:val="00B92963"/>
    <w:rsid w:val="00B9427B"/>
    <w:rsid w:val="00B952C8"/>
    <w:rsid w:val="00BC0DD0"/>
    <w:rsid w:val="00BC1E1C"/>
    <w:rsid w:val="00BC610D"/>
    <w:rsid w:val="00BC65FC"/>
    <w:rsid w:val="00BD45C6"/>
    <w:rsid w:val="00BD712C"/>
    <w:rsid w:val="00BE0678"/>
    <w:rsid w:val="00BE17A3"/>
    <w:rsid w:val="00BE2B34"/>
    <w:rsid w:val="00BE3DE7"/>
    <w:rsid w:val="00BF3608"/>
    <w:rsid w:val="00BF37B6"/>
    <w:rsid w:val="00BF751D"/>
    <w:rsid w:val="00C016CB"/>
    <w:rsid w:val="00C04C4A"/>
    <w:rsid w:val="00C0714B"/>
    <w:rsid w:val="00C15390"/>
    <w:rsid w:val="00C16232"/>
    <w:rsid w:val="00C32614"/>
    <w:rsid w:val="00C3534F"/>
    <w:rsid w:val="00C372B4"/>
    <w:rsid w:val="00C43A8B"/>
    <w:rsid w:val="00C44967"/>
    <w:rsid w:val="00C50616"/>
    <w:rsid w:val="00C524E7"/>
    <w:rsid w:val="00C60388"/>
    <w:rsid w:val="00C610C6"/>
    <w:rsid w:val="00C7567F"/>
    <w:rsid w:val="00C87DAF"/>
    <w:rsid w:val="00C9182B"/>
    <w:rsid w:val="00C93217"/>
    <w:rsid w:val="00C946DC"/>
    <w:rsid w:val="00C97CFF"/>
    <w:rsid w:val="00CA32E7"/>
    <w:rsid w:val="00CA5514"/>
    <w:rsid w:val="00CB02C5"/>
    <w:rsid w:val="00CB0BB0"/>
    <w:rsid w:val="00CC4F08"/>
    <w:rsid w:val="00CC622A"/>
    <w:rsid w:val="00CD2A49"/>
    <w:rsid w:val="00CD3C24"/>
    <w:rsid w:val="00CD5E30"/>
    <w:rsid w:val="00CE331C"/>
    <w:rsid w:val="00CE6A1A"/>
    <w:rsid w:val="00CF0C44"/>
    <w:rsid w:val="00CF0D4D"/>
    <w:rsid w:val="00CF1E55"/>
    <w:rsid w:val="00CF3C8D"/>
    <w:rsid w:val="00D00366"/>
    <w:rsid w:val="00D004A2"/>
    <w:rsid w:val="00D03D6E"/>
    <w:rsid w:val="00D04F15"/>
    <w:rsid w:val="00D0583B"/>
    <w:rsid w:val="00D22664"/>
    <w:rsid w:val="00D22EF9"/>
    <w:rsid w:val="00D23EB7"/>
    <w:rsid w:val="00D2727E"/>
    <w:rsid w:val="00D32DC6"/>
    <w:rsid w:val="00D33549"/>
    <w:rsid w:val="00D372E4"/>
    <w:rsid w:val="00D3756A"/>
    <w:rsid w:val="00D43672"/>
    <w:rsid w:val="00D45109"/>
    <w:rsid w:val="00D502A2"/>
    <w:rsid w:val="00D52BA2"/>
    <w:rsid w:val="00D5374D"/>
    <w:rsid w:val="00D566C1"/>
    <w:rsid w:val="00D5760D"/>
    <w:rsid w:val="00D64ADD"/>
    <w:rsid w:val="00D71EEF"/>
    <w:rsid w:val="00D753C2"/>
    <w:rsid w:val="00D77544"/>
    <w:rsid w:val="00D82B19"/>
    <w:rsid w:val="00D83B8F"/>
    <w:rsid w:val="00D90CA3"/>
    <w:rsid w:val="00D90CD9"/>
    <w:rsid w:val="00D938B8"/>
    <w:rsid w:val="00D95ED0"/>
    <w:rsid w:val="00D96F7E"/>
    <w:rsid w:val="00DA3C5F"/>
    <w:rsid w:val="00DB55CB"/>
    <w:rsid w:val="00DB576B"/>
    <w:rsid w:val="00DB5D54"/>
    <w:rsid w:val="00DD024C"/>
    <w:rsid w:val="00DD25C3"/>
    <w:rsid w:val="00DD2710"/>
    <w:rsid w:val="00DF06D4"/>
    <w:rsid w:val="00DF0A5B"/>
    <w:rsid w:val="00DF44BF"/>
    <w:rsid w:val="00E0016D"/>
    <w:rsid w:val="00E020AF"/>
    <w:rsid w:val="00E10D1A"/>
    <w:rsid w:val="00E272F3"/>
    <w:rsid w:val="00E352F7"/>
    <w:rsid w:val="00E47E49"/>
    <w:rsid w:val="00E61257"/>
    <w:rsid w:val="00E645FE"/>
    <w:rsid w:val="00E76BE8"/>
    <w:rsid w:val="00E838A5"/>
    <w:rsid w:val="00E87ACB"/>
    <w:rsid w:val="00E90924"/>
    <w:rsid w:val="00E91A5A"/>
    <w:rsid w:val="00E96C4E"/>
    <w:rsid w:val="00E96C74"/>
    <w:rsid w:val="00E97898"/>
    <w:rsid w:val="00E97F7F"/>
    <w:rsid w:val="00EB7AA7"/>
    <w:rsid w:val="00EC7674"/>
    <w:rsid w:val="00ED2DFA"/>
    <w:rsid w:val="00ED4A1F"/>
    <w:rsid w:val="00ED5337"/>
    <w:rsid w:val="00EE0C91"/>
    <w:rsid w:val="00EE5697"/>
    <w:rsid w:val="00EE647B"/>
    <w:rsid w:val="00EF1C56"/>
    <w:rsid w:val="00EF438F"/>
    <w:rsid w:val="00EF7B77"/>
    <w:rsid w:val="00F026CE"/>
    <w:rsid w:val="00F03A2C"/>
    <w:rsid w:val="00F10DFB"/>
    <w:rsid w:val="00F262C2"/>
    <w:rsid w:val="00F343BB"/>
    <w:rsid w:val="00F365EF"/>
    <w:rsid w:val="00F37245"/>
    <w:rsid w:val="00F37A7B"/>
    <w:rsid w:val="00F42031"/>
    <w:rsid w:val="00F45759"/>
    <w:rsid w:val="00F50F27"/>
    <w:rsid w:val="00F61959"/>
    <w:rsid w:val="00F70625"/>
    <w:rsid w:val="00F7235C"/>
    <w:rsid w:val="00F81775"/>
    <w:rsid w:val="00F81E4E"/>
    <w:rsid w:val="00F8244B"/>
    <w:rsid w:val="00F84CF6"/>
    <w:rsid w:val="00F860FC"/>
    <w:rsid w:val="00F927A6"/>
    <w:rsid w:val="00F936ED"/>
    <w:rsid w:val="00F943D1"/>
    <w:rsid w:val="00F943F1"/>
    <w:rsid w:val="00F949F6"/>
    <w:rsid w:val="00FB2A2B"/>
    <w:rsid w:val="00FB2DFD"/>
    <w:rsid w:val="00FC215A"/>
    <w:rsid w:val="00FC5E33"/>
    <w:rsid w:val="00FC7D7C"/>
    <w:rsid w:val="00FD119D"/>
    <w:rsid w:val="00FD137E"/>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75"/>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353075"/>
  </w:style>
  <w:style w:type="paragraph" w:customStyle="1" w:styleId="Heading">
    <w:name w:val="Heading"/>
    <w:basedOn w:val="Normal"/>
    <w:next w:val="BodyText"/>
    <w:rsid w:val="00353075"/>
    <w:pPr>
      <w:keepNext/>
      <w:spacing w:before="240" w:after="120"/>
    </w:pPr>
    <w:rPr>
      <w:rFonts w:ascii="Arial" w:eastAsia="Microsoft YaHei" w:hAnsi="Arial"/>
      <w:sz w:val="28"/>
      <w:szCs w:val="28"/>
    </w:rPr>
  </w:style>
  <w:style w:type="paragraph" w:styleId="BodyText">
    <w:name w:val="Body Text"/>
    <w:basedOn w:val="Normal"/>
    <w:semiHidden/>
    <w:rsid w:val="00353075"/>
    <w:pPr>
      <w:spacing w:after="120"/>
    </w:pPr>
  </w:style>
  <w:style w:type="paragraph" w:styleId="List">
    <w:name w:val="List"/>
    <w:basedOn w:val="BodyText"/>
    <w:semiHidden/>
    <w:rsid w:val="00353075"/>
  </w:style>
  <w:style w:type="paragraph" w:styleId="Caption">
    <w:name w:val="caption"/>
    <w:basedOn w:val="Normal"/>
    <w:qFormat/>
    <w:rsid w:val="00353075"/>
    <w:pPr>
      <w:suppressLineNumbers/>
      <w:spacing w:before="120" w:after="120"/>
    </w:pPr>
    <w:rPr>
      <w:i/>
      <w:iCs/>
    </w:rPr>
  </w:style>
  <w:style w:type="paragraph" w:customStyle="1" w:styleId="Index">
    <w:name w:val="Index"/>
    <w:basedOn w:val="Normal"/>
    <w:rsid w:val="00353075"/>
    <w:pPr>
      <w:suppressLineNumbers/>
    </w:pPr>
  </w:style>
  <w:style w:type="paragraph" w:styleId="BalloonText">
    <w:name w:val="Balloon Text"/>
    <w:basedOn w:val="Normal"/>
    <w:semiHidden/>
    <w:unhideWhenUsed/>
    <w:rsid w:val="00353075"/>
    <w:rPr>
      <w:rFonts w:ascii="Segoe UI" w:hAnsi="Segoe UI"/>
      <w:sz w:val="18"/>
      <w:szCs w:val="16"/>
    </w:rPr>
  </w:style>
  <w:style w:type="character" w:customStyle="1" w:styleId="BalloonTextChar">
    <w:name w:val="Balloon Text Char"/>
    <w:semiHidden/>
    <w:rsid w:val="00353075"/>
    <w:rPr>
      <w:rFonts w:ascii="Segoe UI" w:eastAsia="SimSun" w:hAnsi="Segoe UI" w:cs="Mangal"/>
      <w:kern w:val="1"/>
      <w:sz w:val="18"/>
      <w:szCs w:val="16"/>
      <w:lang w:eastAsia="hi-IN" w:bidi="hi-IN"/>
    </w:rPr>
  </w:style>
  <w:style w:type="paragraph" w:styleId="BodyTextIndent">
    <w:name w:val="Body Text Indent"/>
    <w:basedOn w:val="Normal"/>
    <w:semiHidden/>
    <w:rsid w:val="00353075"/>
    <w:pPr>
      <w:ind w:left="1069"/>
    </w:pPr>
  </w:style>
  <w:style w:type="paragraph" w:styleId="BodyTextIndent2">
    <w:name w:val="Body Text Indent 2"/>
    <w:basedOn w:val="Normal"/>
    <w:semiHidden/>
    <w:rsid w:val="00353075"/>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4F04-F136-474B-B99C-EF4C7707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2016-01-14T19:01:00Z</cp:lastPrinted>
  <dcterms:created xsi:type="dcterms:W3CDTF">2016-06-21T14:46:00Z</dcterms:created>
  <dcterms:modified xsi:type="dcterms:W3CDTF">2016-06-21T14:46:00Z</dcterms:modified>
</cp:coreProperties>
</file>